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653" w:rsidRPr="00150BB4" w:rsidRDefault="00CE0653" w:rsidP="00CE0653">
      <w:pPr>
        <w:autoSpaceDE w:val="0"/>
        <w:outlineLvl w:val="0"/>
        <w:rPr>
          <w:rFonts w:ascii="Arial" w:hAnsi="Arial" w:cs="Arial"/>
          <w:b/>
          <w:color w:val="808080"/>
          <w:sz w:val="28"/>
          <w:szCs w:val="28"/>
        </w:rPr>
      </w:pPr>
      <w:r w:rsidRPr="00150BB4">
        <w:rPr>
          <w:rFonts w:ascii="Arial" w:hAnsi="Arial" w:cs="Arial"/>
          <w:b/>
          <w:color w:val="808080"/>
          <w:sz w:val="28"/>
          <w:szCs w:val="28"/>
        </w:rPr>
        <w:t>PRESSEINFORMATION</w:t>
      </w:r>
    </w:p>
    <w:p w:rsidR="00CE0653" w:rsidRDefault="00CE0653" w:rsidP="00CE0653">
      <w:pPr>
        <w:autoSpaceDE w:val="0"/>
        <w:rPr>
          <w:rFonts w:ascii="Arial" w:hAnsi="Arial" w:cs="Arial"/>
          <w:b/>
          <w:sz w:val="22"/>
          <w:szCs w:val="22"/>
        </w:rPr>
      </w:pPr>
    </w:p>
    <w:p w:rsidR="005442DD" w:rsidRPr="005442DD" w:rsidRDefault="005442DD" w:rsidP="005442DD">
      <w:pPr>
        <w:autoSpaceDE w:val="0"/>
        <w:rPr>
          <w:rFonts w:ascii="Arial" w:hAnsi="Arial" w:cs="Arial"/>
          <w:b/>
          <w:sz w:val="22"/>
          <w:szCs w:val="22"/>
        </w:rPr>
      </w:pPr>
      <w:r w:rsidRPr="005442DD">
        <w:rPr>
          <w:rFonts w:ascii="Arial" w:hAnsi="Arial" w:cs="Arial"/>
          <w:b/>
          <w:sz w:val="22"/>
          <w:szCs w:val="22"/>
        </w:rPr>
        <w:t>Die unwahrscheinliche Geschichte der Mekong Sun</w:t>
      </w:r>
    </w:p>
    <w:p w:rsidR="005442DD" w:rsidRPr="005442DD" w:rsidRDefault="005442DD" w:rsidP="005442DD">
      <w:pPr>
        <w:autoSpaceDE w:val="0"/>
        <w:rPr>
          <w:rFonts w:ascii="Arial" w:hAnsi="Arial" w:cs="Arial"/>
          <w:b/>
          <w:sz w:val="22"/>
          <w:szCs w:val="22"/>
        </w:rPr>
      </w:pPr>
      <w:r w:rsidRPr="005442DD">
        <w:rPr>
          <w:rFonts w:ascii="Arial" w:hAnsi="Arial" w:cs="Arial"/>
          <w:b/>
          <w:sz w:val="22"/>
          <w:szCs w:val="22"/>
        </w:rPr>
        <w:t>Wie ein Wahl-Berliner und ein Laote das erste Kreuzfahrtschiff in Laos bauten</w:t>
      </w:r>
    </w:p>
    <w:p w:rsidR="005442DD" w:rsidRPr="005442DD" w:rsidRDefault="005442DD" w:rsidP="005442DD">
      <w:pPr>
        <w:autoSpaceDE w:val="0"/>
        <w:rPr>
          <w:rFonts w:ascii="Arial" w:hAnsi="Arial" w:cs="Arial"/>
          <w:b/>
          <w:sz w:val="22"/>
          <w:szCs w:val="22"/>
        </w:rPr>
      </w:pPr>
    </w:p>
    <w:p w:rsidR="005442DD" w:rsidRPr="005442DD" w:rsidRDefault="005442DD" w:rsidP="005442DD">
      <w:pPr>
        <w:autoSpaceDE w:val="0"/>
        <w:rPr>
          <w:rFonts w:ascii="Arial" w:hAnsi="Arial" w:cs="Arial"/>
          <w:b/>
          <w:sz w:val="22"/>
          <w:szCs w:val="22"/>
        </w:rPr>
      </w:pPr>
      <w:r w:rsidRPr="005442DD">
        <w:rPr>
          <w:rFonts w:ascii="Arial" w:hAnsi="Arial" w:cs="Arial"/>
          <w:b/>
          <w:sz w:val="22"/>
          <w:szCs w:val="22"/>
        </w:rPr>
        <w:t>Sommer 2004: Der ehemalige Westfale und Lehrer Hans Engberding, seit geraumer Zeit Wahl-Berliner und Inhaber des Reiseveranstalters Lernidee Erlebnisreisen, trifft bei einer Recherche- Tour in Laos auf den Laoten Mister Oth, seines Zeichens ehemaliger Student der Fernmeldetechnik in Halle/DDR und mittlerweile Reiseleiter in Luang Prabang. Hans Engberding möchte mit Hilfe von Mister Oth den Bau eines Kabinenschiffs in Auftrag geben. Aber dieser winkt ab. Unmöglich. Es gebe kein größeres Schiff auf dem laotischen Teil des Mekong-Flusses und es habe auch noch nie ein solches gegeben – und zwar mit gutem Grund. Ein Flusskreuzfahrtschiff brauche zu viel Tiefgang, den könne der Mekong nicht das ganze Jahr über bieten.</w:t>
      </w:r>
    </w:p>
    <w:p w:rsidR="005442DD" w:rsidRPr="005442DD" w:rsidRDefault="005442DD" w:rsidP="005442DD">
      <w:pPr>
        <w:autoSpaceDE w:val="0"/>
        <w:rPr>
          <w:rFonts w:ascii="Arial" w:hAnsi="Arial" w:cs="Arial"/>
          <w:b/>
          <w:sz w:val="22"/>
          <w:szCs w:val="22"/>
        </w:rPr>
      </w:pPr>
    </w:p>
    <w:p w:rsidR="005442DD" w:rsidRPr="005442DD" w:rsidRDefault="005442DD" w:rsidP="005442DD">
      <w:pPr>
        <w:autoSpaceDE w:val="0"/>
        <w:rPr>
          <w:rFonts w:ascii="Arial" w:hAnsi="Arial" w:cs="Arial"/>
          <w:b/>
          <w:sz w:val="22"/>
          <w:szCs w:val="22"/>
        </w:rPr>
      </w:pPr>
      <w:r w:rsidRPr="005442DD">
        <w:rPr>
          <w:rFonts w:ascii="Arial" w:hAnsi="Arial" w:cs="Arial"/>
          <w:b/>
          <w:sz w:val="22"/>
          <w:szCs w:val="22"/>
        </w:rPr>
        <w:t>April 2005: Ein Arbeiter mit einer Maske aus Strickwolle sitzt am Mekong-Ufer und schweißt Metallplanken zusammen. Die Maske soll offenbar vor dem Funkenflug schützen. Dass sie innerhalb von Sekunden selbst in Flammen aufgehen könnte, ist eine Idee, auf die vermutlich nur besorgte Mütter kommen. Mister Oth hat sich selbst eines Besseren belehrt und festgestellt, dass dank des technischen Fortschritts auch die Unmöglichkeit manchmal ein Verfallsdatum hat. Hans Engberdings Traum wird wahr: Hier wird das erste Kabinenschiff der Region gebaut. Mit flachem Rumpf, vier Motoren, drei Decks, 14 Kabinen mit Dusche/WC, einem Restaurant, einem Sonnendeck mit Bar und der größten deutschsprachigen Bibliothek der Region.</w:t>
      </w:r>
    </w:p>
    <w:p w:rsidR="005442DD" w:rsidRPr="005442DD" w:rsidRDefault="005442DD" w:rsidP="005442DD">
      <w:pPr>
        <w:autoSpaceDE w:val="0"/>
        <w:rPr>
          <w:rFonts w:ascii="Arial" w:hAnsi="Arial" w:cs="Arial"/>
          <w:b/>
          <w:sz w:val="22"/>
          <w:szCs w:val="22"/>
        </w:rPr>
      </w:pPr>
    </w:p>
    <w:p w:rsidR="00CE0653" w:rsidRDefault="005442DD" w:rsidP="005442DD">
      <w:pPr>
        <w:autoSpaceDE w:val="0"/>
        <w:rPr>
          <w:rFonts w:ascii="Arial" w:hAnsi="Arial" w:cs="Arial"/>
          <w:b/>
          <w:sz w:val="22"/>
          <w:szCs w:val="22"/>
        </w:rPr>
      </w:pPr>
      <w:r w:rsidRPr="005442DD">
        <w:rPr>
          <w:rFonts w:ascii="Arial" w:hAnsi="Arial" w:cs="Arial"/>
          <w:b/>
          <w:sz w:val="22"/>
          <w:szCs w:val="22"/>
        </w:rPr>
        <w:t>Dezember 2005: Die Mekong Sun geht auf Pionierreise. Eine abenteuerliche Fahrt mit einem minutiös ausgearbeiteten Reiseverlauf. Dennoch spielt sich gerade das Ungeplante stets in den Vordergrund – und siehe da: Es bekommt der Reise gut. Spontane Anlandungen in winzigen Dörfern, deren Bewohner niemals zuvor Europäer gesehen haben und sich über den exotischen Besuch freuen, werden auch in Zukunft in das Konzept der Mekong-Flusskreuzfahrt Orchidee eingebaut. Neben dem gemütlichen Schiff macht wohl auch das Unvorhersehbare der Route zwischen Thailand und Laos das Erfolgsrezept der Reise aus. Hier liegt sicher die Erklärung dafür, dass die Mekong-Flusskreuzfahrt auf dem ursprünglichsten Abschnitt des 5.000 km langen Flusses in diesem Dezember bereits ihr 10. Jubiläum feiern kann.</w:t>
      </w:r>
    </w:p>
    <w:p w:rsidR="00776D3B" w:rsidRDefault="00776D3B" w:rsidP="005442DD">
      <w:pPr>
        <w:autoSpaceDE w:val="0"/>
        <w:rPr>
          <w:rFonts w:ascii="Arial" w:hAnsi="Arial" w:cs="Arial"/>
          <w:b/>
          <w:sz w:val="22"/>
          <w:szCs w:val="22"/>
        </w:rPr>
      </w:pPr>
    </w:p>
    <w:p w:rsidR="00776D3B" w:rsidRDefault="00776D3B" w:rsidP="005442DD">
      <w:pPr>
        <w:autoSpaceDE w:val="0"/>
        <w:rPr>
          <w:rFonts w:ascii="Arial" w:hAnsi="Arial" w:cs="Arial"/>
          <w:b/>
          <w:sz w:val="22"/>
          <w:szCs w:val="22"/>
        </w:rPr>
      </w:pPr>
      <w:bookmarkStart w:id="0" w:name="_GoBack"/>
      <w:bookmarkEnd w:id="0"/>
    </w:p>
    <w:p w:rsidR="00CE0653" w:rsidRPr="008454C3" w:rsidRDefault="00CE0653" w:rsidP="00CE0653">
      <w:pPr>
        <w:autoSpaceDE w:val="0"/>
        <w:rPr>
          <w:rFonts w:ascii="Arial" w:hAnsi="Arial" w:cs="Arial"/>
          <w:b/>
          <w:sz w:val="22"/>
          <w:szCs w:val="22"/>
        </w:rPr>
      </w:pPr>
    </w:p>
    <w:p w:rsidR="00CE0653" w:rsidRDefault="00CE0653" w:rsidP="00CE0653">
      <w:pPr>
        <w:rPr>
          <w:rFonts w:ascii="Arial" w:hAnsi="Arial" w:cs="Arial"/>
          <w:i/>
          <w:iCs/>
          <w:color w:val="808080"/>
          <w:sz w:val="16"/>
          <w:szCs w:val="16"/>
        </w:rPr>
      </w:pPr>
    </w:p>
    <w:p w:rsidR="00CE0653" w:rsidRPr="00D759E2" w:rsidRDefault="00CE0653" w:rsidP="00CE0653">
      <w:pPr>
        <w:rPr>
          <w:rFonts w:ascii="Arial" w:hAnsi="Arial" w:cs="Arial"/>
          <w:i/>
          <w:iCs/>
          <w:color w:val="808080"/>
          <w:sz w:val="16"/>
          <w:szCs w:val="16"/>
        </w:rPr>
      </w:pPr>
      <w:r>
        <w:rPr>
          <w:rFonts w:ascii="Arial" w:hAnsi="Arial" w:cs="Arial"/>
          <w:i/>
          <w:iCs/>
          <w:color w:val="808080"/>
          <w:sz w:val="16"/>
          <w:szCs w:val="16"/>
        </w:rPr>
        <w:t>Ü</w:t>
      </w:r>
      <w:r w:rsidRPr="00D759E2">
        <w:rPr>
          <w:rFonts w:ascii="Arial" w:hAnsi="Arial" w:cs="Arial"/>
          <w:i/>
          <w:iCs/>
          <w:color w:val="808080"/>
          <w:sz w:val="16"/>
          <w:szCs w:val="16"/>
        </w:rPr>
        <w:t>ber Lernidee Erlebnisreisen:</w:t>
      </w:r>
    </w:p>
    <w:p w:rsidR="00CE0653" w:rsidRDefault="00CE0653" w:rsidP="00CE0653">
      <w:pPr>
        <w:rPr>
          <w:rFonts w:ascii="Arial" w:hAnsi="Arial" w:cs="Arial"/>
          <w:i/>
          <w:iCs/>
          <w:color w:val="808080"/>
          <w:sz w:val="16"/>
          <w:szCs w:val="16"/>
        </w:rPr>
      </w:pPr>
      <w:r>
        <w:rPr>
          <w:rFonts w:ascii="Arial" w:hAnsi="Arial" w:cs="Arial"/>
          <w:i/>
          <w:iCs/>
          <w:color w:val="808080"/>
          <w:sz w:val="16"/>
          <w:szCs w:val="16"/>
        </w:rPr>
        <w:t>Lernidee Erlebnisreisen bietet außergewöhnliche Reisen in überraschende Zielgebiete. Über 100 Bahnreisen, Schiffsreisen und Erlebnisreisen richten sich an Menschen, die unbekannte Regionen entdecken oder klassische Destinationen von einer neuen Seite kennenlernen möchten. Die Erfolgsgeschichte von Lernidee Erlebnisreisen beginnt 1986, als Firmengründer Hans Engberding einen viel beachteten Russischkurs auf der Transsibirischen Eisenbahn veranstaltet.</w:t>
      </w:r>
    </w:p>
    <w:p w:rsidR="00CE0653" w:rsidRPr="00E341CE" w:rsidRDefault="00CE0653" w:rsidP="00CE0653">
      <w:pPr>
        <w:rPr>
          <w:rFonts w:ascii="Arial" w:hAnsi="Arial" w:cs="Arial"/>
          <w:i/>
          <w:iCs/>
          <w:color w:val="808080"/>
          <w:sz w:val="16"/>
          <w:szCs w:val="16"/>
        </w:rPr>
      </w:pPr>
      <w:r>
        <w:rPr>
          <w:rFonts w:ascii="Arial" w:hAnsi="Arial" w:cs="Arial"/>
          <w:i/>
          <w:iCs/>
          <w:color w:val="808080"/>
          <w:sz w:val="16"/>
          <w:szCs w:val="16"/>
        </w:rPr>
        <w:t>Das Portfolio: Bei den Reisen der Kollektion großer und außergewöhnlicher Bahnreisen können die Gäste auf besonders komfortable Art ferne Länder, beeindruckende Regionen und die berühmtesten Bahnstrecken der Welt entdecken, darunter die Transsibirische Eisenbahn im Zarengold-Sonderzug, die legendäre Seidenstraße, Safaris auf Schienen in Afrika, Transkontinentaldurchquerungen in Nordamerika oder die berühmten Bahnstrecken des europäischen Kontinents. Die zahlreichen Schiffsreisen auf allen Kontinenten führen auf exotischen Gewässern zu bedeutenden Wundern der Welt. Während die Gäste auf stilvollen Schiffen landschaftliche und kulturelle Attraktionen ansteuern, genießen sie herrliche Aussichten, den Komfort ihrer Kabinen und den erstklassigen Service an Bord. Neben Kreuzfahrten auf Schienen und Schiffen bietet der Veranstalter spannende Erlebnisreisen weltweit. Das Spektrum reicht hierbei von faszinierenden Städtereisen über umfassende Rundreisen bis hin zu atemberaubenden Expeditionen ins Tierreich – individuell oder in kleinen Gruppen.</w:t>
      </w:r>
    </w:p>
    <w:p w:rsidR="00CE0653" w:rsidRDefault="00CE0653" w:rsidP="00CE0653">
      <w:pPr>
        <w:rPr>
          <w:rFonts w:ascii="Arial" w:hAnsi="Arial" w:cs="Arial"/>
          <w:b/>
          <w:color w:val="808080"/>
          <w:sz w:val="18"/>
          <w:szCs w:val="18"/>
        </w:rPr>
      </w:pPr>
    </w:p>
    <w:p w:rsidR="00CE0653" w:rsidRDefault="00CE0653" w:rsidP="00CE0653">
      <w:pPr>
        <w:rPr>
          <w:rFonts w:ascii="Arial" w:hAnsi="Arial" w:cs="Arial"/>
          <w:b/>
          <w:color w:val="808080"/>
          <w:sz w:val="18"/>
          <w:szCs w:val="18"/>
        </w:rPr>
        <w:sectPr w:rsidR="00CE0653" w:rsidSect="00EF7BAB">
          <w:headerReference w:type="default" r:id="rId6"/>
          <w:footerReference w:type="default" r:id="rId7"/>
          <w:pgSz w:w="11906" w:h="16838"/>
          <w:pgMar w:top="1701" w:right="1416" w:bottom="142" w:left="1588" w:header="709" w:footer="407" w:gutter="0"/>
          <w:cols w:space="720"/>
          <w:docGrid w:linePitch="360"/>
        </w:sectPr>
      </w:pPr>
    </w:p>
    <w:p w:rsidR="00CE0653" w:rsidRPr="00C776B6" w:rsidRDefault="00CE0653" w:rsidP="00CE0653">
      <w:pPr>
        <w:autoSpaceDE w:val="0"/>
        <w:outlineLvl w:val="0"/>
        <w:rPr>
          <w:rFonts w:ascii="Arial" w:hAnsi="Arial" w:cs="Arial"/>
          <w:color w:val="808080"/>
          <w:sz w:val="18"/>
          <w:szCs w:val="18"/>
        </w:rPr>
      </w:pPr>
      <w:r w:rsidRPr="00C776B6">
        <w:rPr>
          <w:rFonts w:ascii="Arial" w:hAnsi="Arial" w:cs="Arial"/>
          <w:b/>
          <w:color w:val="808080"/>
          <w:sz w:val="18"/>
          <w:szCs w:val="18"/>
        </w:rPr>
        <w:lastRenderedPageBreak/>
        <w:t>Pressekontakt:</w:t>
      </w:r>
      <w:r w:rsidRPr="00C776B6">
        <w:rPr>
          <w:rFonts w:ascii="Arial" w:hAnsi="Arial" w:cs="Arial"/>
          <w:b/>
          <w:color w:val="808080"/>
          <w:sz w:val="18"/>
          <w:szCs w:val="18"/>
        </w:rPr>
        <w:tab/>
      </w:r>
    </w:p>
    <w:p w:rsidR="00CE0653" w:rsidRPr="00C776B6" w:rsidRDefault="00CE0653" w:rsidP="00CE0653">
      <w:pPr>
        <w:autoSpaceDE w:val="0"/>
        <w:outlineLvl w:val="0"/>
        <w:rPr>
          <w:rFonts w:ascii="Arial" w:hAnsi="Arial" w:cs="Arial"/>
          <w:color w:val="808080"/>
          <w:sz w:val="18"/>
          <w:szCs w:val="18"/>
        </w:rPr>
      </w:pPr>
      <w:r w:rsidRPr="00C776B6">
        <w:rPr>
          <w:rFonts w:ascii="Arial" w:hAnsi="Arial" w:cs="Arial"/>
          <w:color w:val="808080"/>
          <w:sz w:val="18"/>
          <w:szCs w:val="18"/>
        </w:rPr>
        <w:t>KPRN network GmbH</w:t>
      </w:r>
    </w:p>
    <w:p w:rsidR="00CE0653" w:rsidRPr="00C776B6" w:rsidRDefault="00CE0653" w:rsidP="00CE0653">
      <w:pPr>
        <w:autoSpaceDE w:val="0"/>
        <w:rPr>
          <w:rFonts w:ascii="Arial" w:hAnsi="Arial" w:cs="Arial"/>
          <w:color w:val="808080"/>
          <w:sz w:val="18"/>
          <w:szCs w:val="18"/>
        </w:rPr>
      </w:pPr>
      <w:r w:rsidRPr="00C776B6">
        <w:rPr>
          <w:rFonts w:ascii="Arial" w:hAnsi="Arial" w:cs="Arial"/>
          <w:color w:val="808080"/>
          <w:sz w:val="18"/>
          <w:szCs w:val="18"/>
        </w:rPr>
        <w:t>Hauptstadtbüro Berlin</w:t>
      </w:r>
    </w:p>
    <w:p w:rsidR="00CE0653" w:rsidRPr="00C776B6" w:rsidRDefault="00CE0653" w:rsidP="00CE0653">
      <w:pPr>
        <w:autoSpaceDE w:val="0"/>
        <w:rPr>
          <w:rFonts w:ascii="Arial" w:hAnsi="Arial" w:cs="Arial"/>
          <w:color w:val="808080"/>
          <w:sz w:val="18"/>
          <w:szCs w:val="18"/>
        </w:rPr>
      </w:pPr>
      <w:r w:rsidRPr="00C776B6">
        <w:rPr>
          <w:rFonts w:ascii="Arial" w:hAnsi="Arial" w:cs="Arial"/>
          <w:color w:val="808080"/>
          <w:sz w:val="18"/>
          <w:szCs w:val="18"/>
        </w:rPr>
        <w:t xml:space="preserve">Anke Jobs </w:t>
      </w:r>
    </w:p>
    <w:p w:rsidR="00CE0653" w:rsidRPr="00C776B6" w:rsidRDefault="00CE0653" w:rsidP="00CE0653">
      <w:pPr>
        <w:autoSpaceDE w:val="0"/>
        <w:rPr>
          <w:rFonts w:ascii="Arial" w:hAnsi="Arial" w:cs="Arial"/>
          <w:color w:val="808080"/>
          <w:sz w:val="18"/>
          <w:szCs w:val="18"/>
        </w:rPr>
      </w:pPr>
      <w:r w:rsidRPr="00C776B6">
        <w:rPr>
          <w:rFonts w:ascii="Arial" w:hAnsi="Arial" w:cs="Arial"/>
          <w:color w:val="808080"/>
          <w:sz w:val="18"/>
          <w:szCs w:val="18"/>
        </w:rPr>
        <w:lastRenderedPageBreak/>
        <w:t>Senior Account Manager</w:t>
      </w:r>
    </w:p>
    <w:p w:rsidR="00CE0653" w:rsidRPr="00C776B6" w:rsidRDefault="00CE0653" w:rsidP="00CE0653">
      <w:pPr>
        <w:autoSpaceDE w:val="0"/>
        <w:rPr>
          <w:rFonts w:ascii="Arial" w:hAnsi="Arial" w:cs="Arial"/>
          <w:color w:val="808080"/>
          <w:sz w:val="18"/>
          <w:szCs w:val="18"/>
        </w:rPr>
      </w:pPr>
      <w:r w:rsidRPr="00C776B6">
        <w:rPr>
          <w:rFonts w:ascii="Arial" w:hAnsi="Arial" w:cs="Arial"/>
          <w:color w:val="808080"/>
          <w:sz w:val="18"/>
          <w:szCs w:val="18"/>
        </w:rPr>
        <w:t>Anna-Louisa-Karsch Straße 9</w:t>
      </w:r>
    </w:p>
    <w:p w:rsidR="00CE0653" w:rsidRPr="00C776B6" w:rsidRDefault="00CE0653" w:rsidP="00CE0653">
      <w:pPr>
        <w:autoSpaceDE w:val="0"/>
        <w:rPr>
          <w:rFonts w:ascii="Arial" w:hAnsi="Arial" w:cs="Arial"/>
          <w:color w:val="808080"/>
          <w:sz w:val="18"/>
          <w:szCs w:val="18"/>
        </w:rPr>
      </w:pPr>
      <w:r w:rsidRPr="00C776B6">
        <w:rPr>
          <w:rFonts w:ascii="Arial" w:hAnsi="Arial" w:cs="Arial"/>
          <w:color w:val="808080"/>
          <w:sz w:val="18"/>
          <w:szCs w:val="18"/>
        </w:rPr>
        <w:t>10178 Berlin</w:t>
      </w:r>
    </w:p>
    <w:p w:rsidR="00CE0653" w:rsidRPr="00C776B6" w:rsidRDefault="00CE0653" w:rsidP="00CE0653">
      <w:pPr>
        <w:autoSpaceDE w:val="0"/>
        <w:rPr>
          <w:rFonts w:ascii="Arial" w:hAnsi="Arial" w:cs="Arial"/>
          <w:color w:val="808080"/>
          <w:sz w:val="18"/>
          <w:szCs w:val="18"/>
        </w:rPr>
      </w:pPr>
      <w:r w:rsidRPr="00C776B6">
        <w:rPr>
          <w:rFonts w:ascii="Arial" w:hAnsi="Arial" w:cs="Arial"/>
          <w:color w:val="808080"/>
          <w:sz w:val="18"/>
          <w:szCs w:val="18"/>
        </w:rPr>
        <w:t>Fon: +49 30 24047718-12</w:t>
      </w:r>
    </w:p>
    <w:p w:rsidR="00CE0653" w:rsidRPr="00C776B6" w:rsidRDefault="00CE0653" w:rsidP="00CE0653">
      <w:pPr>
        <w:autoSpaceDE w:val="0"/>
        <w:rPr>
          <w:rFonts w:ascii="Arial" w:hAnsi="Arial" w:cs="Arial"/>
          <w:color w:val="808080"/>
          <w:sz w:val="18"/>
          <w:szCs w:val="18"/>
        </w:rPr>
      </w:pPr>
      <w:r w:rsidRPr="00C776B6">
        <w:rPr>
          <w:rFonts w:ascii="Arial" w:hAnsi="Arial" w:cs="Arial"/>
          <w:color w:val="808080"/>
          <w:sz w:val="18"/>
          <w:szCs w:val="18"/>
        </w:rPr>
        <w:lastRenderedPageBreak/>
        <w:t>Fax: +49 30 24047718-19</w:t>
      </w:r>
    </w:p>
    <w:p w:rsidR="00CE0653" w:rsidRPr="00C776B6" w:rsidRDefault="00CE0653" w:rsidP="00CE0653">
      <w:pPr>
        <w:autoSpaceDE w:val="0"/>
        <w:rPr>
          <w:rFonts w:ascii="Arial" w:hAnsi="Arial" w:cs="Arial"/>
          <w:color w:val="808080"/>
          <w:sz w:val="18"/>
          <w:szCs w:val="18"/>
        </w:rPr>
      </w:pPr>
      <w:r w:rsidRPr="00C776B6">
        <w:rPr>
          <w:rFonts w:ascii="Arial" w:hAnsi="Arial" w:cs="Arial"/>
          <w:color w:val="808080"/>
          <w:sz w:val="18"/>
          <w:szCs w:val="18"/>
        </w:rPr>
        <w:t xml:space="preserve">Mail: jobs.anke@kprn.de </w:t>
      </w:r>
    </w:p>
    <w:p w:rsidR="00CE0653" w:rsidRDefault="00CE0653" w:rsidP="00CE0653">
      <w:pPr>
        <w:autoSpaceDE w:val="0"/>
        <w:rPr>
          <w:rFonts w:ascii="Arial" w:hAnsi="Arial" w:cs="Arial"/>
          <w:color w:val="808080"/>
          <w:sz w:val="18"/>
          <w:szCs w:val="18"/>
        </w:rPr>
      </w:pPr>
      <w:r>
        <w:rPr>
          <w:rFonts w:ascii="Arial" w:hAnsi="Arial" w:cs="Arial"/>
          <w:color w:val="808080"/>
          <w:sz w:val="18"/>
          <w:szCs w:val="18"/>
        </w:rPr>
        <w:t>www.</w:t>
      </w:r>
      <w:hyperlink r:id="rId8" w:history="1">
        <w:r w:rsidRPr="00C776B6">
          <w:rPr>
            <w:rFonts w:ascii="Arial" w:hAnsi="Arial" w:cs="Arial"/>
            <w:color w:val="808080"/>
            <w:sz w:val="18"/>
            <w:szCs w:val="18"/>
          </w:rPr>
          <w:t>kprn.de</w:t>
        </w:r>
      </w:hyperlink>
    </w:p>
    <w:p w:rsidR="00CE0653" w:rsidRPr="00C776B6" w:rsidRDefault="00CE0653" w:rsidP="00CE0653">
      <w:pPr>
        <w:autoSpaceDE w:val="0"/>
        <w:rPr>
          <w:rFonts w:ascii="Arial" w:hAnsi="Arial" w:cs="Arial"/>
          <w:color w:val="808080"/>
          <w:sz w:val="18"/>
          <w:szCs w:val="18"/>
        </w:rPr>
      </w:pPr>
    </w:p>
    <w:p w:rsidR="00CE0653" w:rsidRPr="00743B91" w:rsidRDefault="00CE0653" w:rsidP="00CE0653">
      <w:pPr>
        <w:autoSpaceDE w:val="0"/>
        <w:rPr>
          <w:rFonts w:ascii="Arial" w:hAnsi="Arial" w:cs="Arial"/>
          <w:b/>
          <w:color w:val="808080"/>
          <w:sz w:val="18"/>
          <w:szCs w:val="18"/>
        </w:rPr>
      </w:pPr>
      <w:r w:rsidRPr="00743B91">
        <w:rPr>
          <w:rFonts w:ascii="Arial" w:hAnsi="Arial" w:cs="Arial"/>
          <w:b/>
          <w:color w:val="808080"/>
          <w:sz w:val="18"/>
          <w:szCs w:val="18"/>
        </w:rPr>
        <w:t>Lernidee Erlebnisreisen-Kontakt:</w:t>
      </w:r>
    </w:p>
    <w:p w:rsidR="00CE0653" w:rsidRPr="00C776B6" w:rsidRDefault="00CE0653" w:rsidP="00CE0653">
      <w:pPr>
        <w:autoSpaceDE w:val="0"/>
        <w:rPr>
          <w:rFonts w:ascii="Arial" w:hAnsi="Arial" w:cs="Arial"/>
          <w:color w:val="808080"/>
          <w:sz w:val="18"/>
          <w:szCs w:val="18"/>
        </w:rPr>
      </w:pPr>
      <w:r w:rsidRPr="00C776B6">
        <w:rPr>
          <w:rFonts w:ascii="Arial" w:hAnsi="Arial" w:cs="Arial"/>
          <w:color w:val="808080"/>
          <w:sz w:val="18"/>
          <w:szCs w:val="18"/>
        </w:rPr>
        <w:t>Felix Willeke</w:t>
      </w:r>
      <w:r w:rsidRPr="00C776B6">
        <w:rPr>
          <w:rFonts w:ascii="Arial" w:hAnsi="Arial" w:cs="Arial"/>
          <w:color w:val="808080"/>
          <w:sz w:val="18"/>
          <w:szCs w:val="18"/>
        </w:rPr>
        <w:br/>
        <w:t>Marketing-Leiter/</w:t>
      </w:r>
      <w:r w:rsidRPr="00C776B6">
        <w:rPr>
          <w:rFonts w:ascii="Arial" w:hAnsi="Arial" w:cs="Arial"/>
          <w:color w:val="808080"/>
          <w:sz w:val="18"/>
          <w:szCs w:val="18"/>
        </w:rPr>
        <w:br/>
      </w:r>
      <w:r w:rsidRPr="00C776B6">
        <w:rPr>
          <w:rFonts w:ascii="Arial" w:hAnsi="Arial" w:cs="Arial"/>
          <w:color w:val="808080"/>
          <w:sz w:val="18"/>
          <w:szCs w:val="18"/>
        </w:rPr>
        <w:lastRenderedPageBreak/>
        <w:t>Stellv. Geschäftsführer</w:t>
      </w:r>
      <w:r w:rsidRPr="00C776B6">
        <w:rPr>
          <w:rFonts w:ascii="Arial" w:hAnsi="Arial" w:cs="Arial"/>
          <w:color w:val="808080"/>
          <w:sz w:val="18"/>
          <w:szCs w:val="18"/>
        </w:rPr>
        <w:br/>
        <w:t>Kurfürstenstraße 112</w:t>
      </w:r>
    </w:p>
    <w:p w:rsidR="00CE0653" w:rsidRPr="00C776B6" w:rsidRDefault="00CE0653" w:rsidP="00CE0653">
      <w:pPr>
        <w:autoSpaceDE w:val="0"/>
        <w:rPr>
          <w:rFonts w:ascii="Arial" w:hAnsi="Arial" w:cs="Arial"/>
          <w:color w:val="808080"/>
          <w:sz w:val="18"/>
          <w:szCs w:val="18"/>
        </w:rPr>
        <w:sectPr w:rsidR="00CE0653" w:rsidRPr="00C776B6">
          <w:type w:val="continuous"/>
          <w:pgSz w:w="11906" w:h="16838"/>
          <w:pgMar w:top="1701" w:right="1416" w:bottom="709" w:left="1588" w:header="709" w:footer="407" w:gutter="0"/>
          <w:cols w:num="2" w:space="708"/>
          <w:docGrid w:linePitch="360"/>
        </w:sectPr>
      </w:pPr>
      <w:r>
        <w:rPr>
          <w:rFonts w:ascii="Arial" w:hAnsi="Arial" w:cs="Arial"/>
          <w:color w:val="808080"/>
          <w:sz w:val="18"/>
          <w:szCs w:val="18"/>
        </w:rPr>
        <w:t>10787 Berlin</w:t>
      </w:r>
      <w:r>
        <w:rPr>
          <w:rFonts w:ascii="Arial" w:hAnsi="Arial" w:cs="Arial"/>
          <w:color w:val="808080"/>
          <w:sz w:val="18"/>
          <w:szCs w:val="18"/>
        </w:rPr>
        <w:br/>
        <w:t xml:space="preserve">Tel: +49 </w:t>
      </w:r>
      <w:r w:rsidRPr="00C776B6">
        <w:rPr>
          <w:rFonts w:ascii="Arial" w:hAnsi="Arial" w:cs="Arial"/>
          <w:color w:val="808080"/>
          <w:sz w:val="18"/>
          <w:szCs w:val="18"/>
        </w:rPr>
        <w:t>30 786 000 28</w:t>
      </w:r>
      <w:r w:rsidRPr="00C776B6">
        <w:rPr>
          <w:rFonts w:ascii="Arial" w:hAnsi="Arial" w:cs="Arial"/>
          <w:color w:val="808080"/>
          <w:sz w:val="18"/>
          <w:szCs w:val="18"/>
        </w:rPr>
        <w:br/>
        <w:t>Zentrale: +49 (30) – 786 000 0</w:t>
      </w:r>
      <w:r w:rsidRPr="00C776B6">
        <w:rPr>
          <w:rFonts w:ascii="Arial" w:hAnsi="Arial" w:cs="Arial"/>
          <w:color w:val="808080"/>
          <w:sz w:val="18"/>
          <w:szCs w:val="18"/>
        </w:rPr>
        <w:br/>
        <w:t>Fax: +49 (30) – 786 55 96</w:t>
      </w:r>
      <w:r w:rsidRPr="00C776B6">
        <w:rPr>
          <w:rFonts w:ascii="Arial" w:hAnsi="Arial" w:cs="Arial"/>
          <w:color w:val="808080"/>
          <w:sz w:val="18"/>
          <w:szCs w:val="18"/>
        </w:rPr>
        <w:br/>
        <w:t xml:space="preserve">E-Mail: </w:t>
      </w:r>
      <w:hyperlink r:id="rId9" w:history="1">
        <w:r w:rsidRPr="00C776B6">
          <w:rPr>
            <w:rFonts w:ascii="Arial" w:hAnsi="Arial" w:cs="Arial"/>
            <w:color w:val="808080"/>
            <w:sz w:val="18"/>
            <w:szCs w:val="18"/>
          </w:rPr>
          <w:t>F.Willeke@lernidee.de</w:t>
        </w:r>
      </w:hyperlink>
      <w:r w:rsidRPr="00C776B6">
        <w:rPr>
          <w:rFonts w:ascii="Arial" w:hAnsi="Arial" w:cs="Arial"/>
          <w:color w:val="808080"/>
          <w:sz w:val="18"/>
          <w:szCs w:val="18"/>
        </w:rPr>
        <w:br/>
      </w:r>
      <w:r>
        <w:rPr>
          <w:rFonts w:ascii="Arial" w:hAnsi="Arial" w:cs="Arial"/>
          <w:color w:val="808080"/>
          <w:sz w:val="18"/>
          <w:szCs w:val="18"/>
        </w:rPr>
        <w:t>www.</w:t>
      </w:r>
      <w:r w:rsidRPr="00C776B6">
        <w:rPr>
          <w:rFonts w:ascii="Arial" w:hAnsi="Arial" w:cs="Arial"/>
          <w:color w:val="808080"/>
          <w:sz w:val="18"/>
          <w:szCs w:val="18"/>
        </w:rPr>
        <w:t xml:space="preserve">lernidee.de / </w:t>
      </w:r>
      <w:r>
        <w:rPr>
          <w:rFonts w:ascii="Arial" w:hAnsi="Arial" w:cs="Arial"/>
          <w:color w:val="808080"/>
          <w:sz w:val="18"/>
          <w:szCs w:val="18"/>
        </w:rPr>
        <w:t>www.</w:t>
      </w:r>
      <w:hyperlink r:id="rId10" w:history="1">
        <w:r w:rsidRPr="00C776B6">
          <w:rPr>
            <w:rFonts w:ascii="Arial" w:hAnsi="Arial" w:cs="Arial"/>
            <w:color w:val="808080"/>
            <w:sz w:val="18"/>
            <w:szCs w:val="18"/>
          </w:rPr>
          <w:t>lernidee.com</w:t>
        </w:r>
      </w:hyperlink>
    </w:p>
    <w:p w:rsidR="00CE0653" w:rsidRPr="00C776B6" w:rsidRDefault="00CE0653" w:rsidP="00CE0653">
      <w:pPr>
        <w:autoSpaceDE w:val="0"/>
        <w:rPr>
          <w:rFonts w:ascii="Arial" w:hAnsi="Arial" w:cs="Arial"/>
          <w:color w:val="808080"/>
          <w:sz w:val="18"/>
          <w:szCs w:val="18"/>
        </w:rPr>
      </w:pPr>
    </w:p>
    <w:p w:rsidR="00CE0653" w:rsidRPr="007E7C64" w:rsidRDefault="00CE0653" w:rsidP="00CE0653">
      <w:pPr>
        <w:outlineLvl w:val="0"/>
        <w:rPr>
          <w:sz w:val="18"/>
          <w:szCs w:val="18"/>
        </w:rPr>
      </w:pPr>
      <w:r w:rsidRPr="007E7C64">
        <w:rPr>
          <w:rFonts w:ascii="Arial" w:hAnsi="Arial" w:cs="Arial"/>
          <w:b/>
          <w:color w:val="808080"/>
          <w:sz w:val="18"/>
          <w:szCs w:val="18"/>
        </w:rPr>
        <w:t xml:space="preserve">Möchten Sie keine Informationen mehr erhalten, senden Sie bitte einfach eine E-Mail an </w:t>
      </w:r>
    </w:p>
    <w:p w:rsidR="00CE0653" w:rsidRPr="007E7C64" w:rsidRDefault="00776D3B" w:rsidP="00CE0653">
      <w:pPr>
        <w:rPr>
          <w:sz w:val="18"/>
          <w:szCs w:val="18"/>
        </w:rPr>
      </w:pPr>
      <w:hyperlink r:id="rId11" w:history="1">
        <w:r w:rsidR="00CE0653" w:rsidRPr="007E7C64">
          <w:rPr>
            <w:rStyle w:val="Hyperlink"/>
            <w:rFonts w:ascii="Arial" w:hAnsi="Arial"/>
            <w:sz w:val="18"/>
            <w:szCs w:val="18"/>
          </w:rPr>
          <w:t>abmeldung-lernidee@kprn.de</w:t>
        </w:r>
      </w:hyperlink>
      <w:r w:rsidR="00CE0653" w:rsidRPr="007E7C64">
        <w:rPr>
          <w:rFonts w:ascii="Arial" w:hAnsi="Arial" w:cs="Arial"/>
          <w:b/>
          <w:color w:val="808080"/>
          <w:sz w:val="18"/>
          <w:szCs w:val="18"/>
        </w:rPr>
        <w:t xml:space="preserve"> unter Angabe des Betreffs „Bitte streichen Sie mich aus Ihrem Verteiler“.</w:t>
      </w:r>
    </w:p>
    <w:p w:rsidR="00CE0653" w:rsidRDefault="00CE0653" w:rsidP="00CE0653"/>
    <w:p w:rsidR="00CE0653" w:rsidRPr="00A31C5D" w:rsidRDefault="00CE0653" w:rsidP="00CE0653"/>
    <w:p w:rsidR="00012213" w:rsidRPr="00CE0653" w:rsidRDefault="00012213" w:rsidP="00CE0653"/>
    <w:sectPr w:rsidR="00012213" w:rsidRPr="00CE0653" w:rsidSect="00B77384">
      <w:type w:val="continuous"/>
      <w:pgSz w:w="11906" w:h="16838"/>
      <w:pgMar w:top="1701" w:right="1416" w:bottom="284" w:left="1588" w:header="709" w:footer="4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76D3B">
      <w:r>
        <w:separator/>
      </w:r>
    </w:p>
  </w:endnote>
  <w:endnote w:type="continuationSeparator" w:id="0">
    <w:p w:rsidR="00000000" w:rsidRDefault="0077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202" w:rsidRDefault="00CE0653">
    <w:pPr>
      <w:pStyle w:val="Fuzeile"/>
      <w:pBdr>
        <w:top w:val="single" w:sz="4" w:space="1" w:color="000000"/>
      </w:pBdr>
      <w:ind w:right="360"/>
      <w:jc w:val="center"/>
      <w:rPr>
        <w:rFonts w:ascii="Arial" w:hAnsi="Arial" w:cs="Arial"/>
        <w:color w:val="808080"/>
        <w:sz w:val="16"/>
        <w:szCs w:val="16"/>
        <w:lang w:val="pt-BR"/>
      </w:rPr>
    </w:pPr>
    <w:r>
      <w:rPr>
        <w:noProof/>
        <w:lang w:eastAsia="de-DE"/>
      </w:rPr>
      <mc:AlternateContent>
        <mc:Choice Requires="wps">
          <w:drawing>
            <wp:anchor distT="0" distB="0" distL="0" distR="0" simplePos="0" relativeHeight="251659264" behindDoc="0" locked="0" layoutInCell="1" allowOverlap="1" wp14:anchorId="5CB7F10C" wp14:editId="17A74F4D">
              <wp:simplePos x="0" y="0"/>
              <wp:positionH relativeFrom="page">
                <wp:posOffset>6583045</wp:posOffset>
              </wp:positionH>
              <wp:positionV relativeFrom="paragraph">
                <wp:posOffset>635</wp:posOffset>
              </wp:positionV>
              <wp:extent cx="76835" cy="159385"/>
              <wp:effectExtent l="1270" t="635" r="7620" b="1905"/>
              <wp:wrapSquare wrapText="largest"/>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593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0202" w:rsidRPr="0054711F" w:rsidRDefault="00CE0653">
                          <w:pPr>
                            <w:pStyle w:val="Fuzeile"/>
                            <w:rPr>
                              <w:rFonts w:ascii="Arial" w:hAnsi="Arial" w:cs="Arial"/>
                            </w:rPr>
                          </w:pPr>
                          <w:r w:rsidRPr="0054711F">
                            <w:rPr>
                              <w:rStyle w:val="Seitenzahl"/>
                              <w:rFonts w:ascii="Arial" w:hAnsi="Arial" w:cs="Arial"/>
                              <w:sz w:val="22"/>
                              <w:szCs w:val="22"/>
                            </w:rPr>
                            <w:fldChar w:fldCharType="begin"/>
                          </w:r>
                          <w:r w:rsidRPr="0054711F">
                            <w:rPr>
                              <w:rStyle w:val="Seitenzahl"/>
                              <w:rFonts w:ascii="Arial" w:hAnsi="Arial" w:cs="Arial"/>
                              <w:sz w:val="22"/>
                              <w:szCs w:val="22"/>
                            </w:rPr>
                            <w:instrText xml:space="preserve"> PAGE </w:instrText>
                          </w:r>
                          <w:r w:rsidRPr="0054711F">
                            <w:rPr>
                              <w:rStyle w:val="Seitenzahl"/>
                              <w:rFonts w:ascii="Arial" w:hAnsi="Arial" w:cs="Arial"/>
                              <w:sz w:val="22"/>
                              <w:szCs w:val="22"/>
                            </w:rPr>
                            <w:fldChar w:fldCharType="separate"/>
                          </w:r>
                          <w:r w:rsidR="00776D3B">
                            <w:rPr>
                              <w:rStyle w:val="Seitenzahl"/>
                              <w:rFonts w:ascii="Arial" w:hAnsi="Arial" w:cs="Arial"/>
                              <w:noProof/>
                              <w:sz w:val="22"/>
                              <w:szCs w:val="22"/>
                            </w:rPr>
                            <w:t>2</w:t>
                          </w:r>
                          <w:r w:rsidRPr="0054711F">
                            <w:rPr>
                              <w:rStyle w:val="Seitenzahl"/>
                              <w:rFonts w:ascii="Arial" w:hAnsi="Arial" w:cs="Arial"/>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7F10C" id="_x0000_t202" coordsize="21600,21600" o:spt="202" path="m,l,21600r21600,l21600,xe">
              <v:stroke joinstyle="miter"/>
              <v:path gradientshapeok="t" o:connecttype="rect"/>
            </v:shapetype>
            <v:shape id="Textfeld 1" o:spid="_x0000_s1026" type="#_x0000_t202" style="position:absolute;left:0;text-align:left;margin-left:518.35pt;margin-top:.05pt;width:6.05pt;height:12.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fnig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" stroked="f">
              <v:fill opacity="0"/>
              <v:textbox inset="0,0,0,0">
                <w:txbxContent>
                  <w:p w:rsidR="006B0202" w:rsidRPr="0054711F" w:rsidRDefault="00CE0653">
                    <w:pPr>
                      <w:pStyle w:val="Fuzeile"/>
                      <w:rPr>
                        <w:rFonts w:ascii="Arial" w:hAnsi="Arial" w:cs="Arial"/>
                      </w:rPr>
                    </w:pPr>
                    <w:r w:rsidRPr="0054711F">
                      <w:rPr>
                        <w:rStyle w:val="Seitenzahl"/>
                        <w:rFonts w:ascii="Arial" w:hAnsi="Arial" w:cs="Arial"/>
                        <w:sz w:val="22"/>
                        <w:szCs w:val="22"/>
                      </w:rPr>
                      <w:fldChar w:fldCharType="begin"/>
                    </w:r>
                    <w:r w:rsidRPr="0054711F">
                      <w:rPr>
                        <w:rStyle w:val="Seitenzahl"/>
                        <w:rFonts w:ascii="Arial" w:hAnsi="Arial" w:cs="Arial"/>
                        <w:sz w:val="22"/>
                        <w:szCs w:val="22"/>
                      </w:rPr>
                      <w:instrText xml:space="preserve"> PAGE </w:instrText>
                    </w:r>
                    <w:r w:rsidRPr="0054711F">
                      <w:rPr>
                        <w:rStyle w:val="Seitenzahl"/>
                        <w:rFonts w:ascii="Arial" w:hAnsi="Arial" w:cs="Arial"/>
                        <w:sz w:val="22"/>
                        <w:szCs w:val="22"/>
                      </w:rPr>
                      <w:fldChar w:fldCharType="separate"/>
                    </w:r>
                    <w:r w:rsidR="00776D3B">
                      <w:rPr>
                        <w:rStyle w:val="Seitenzahl"/>
                        <w:rFonts w:ascii="Arial" w:hAnsi="Arial" w:cs="Arial"/>
                        <w:noProof/>
                        <w:sz w:val="22"/>
                        <w:szCs w:val="22"/>
                      </w:rPr>
                      <w:t>2</w:t>
                    </w:r>
                    <w:r w:rsidRPr="0054711F">
                      <w:rPr>
                        <w:rStyle w:val="Seitenzahl"/>
                        <w:rFonts w:ascii="Arial" w:hAnsi="Arial" w:cs="Arial"/>
                        <w:sz w:val="22"/>
                        <w:szCs w:val="22"/>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76D3B">
      <w:r>
        <w:separator/>
      </w:r>
    </w:p>
  </w:footnote>
  <w:footnote w:type="continuationSeparator" w:id="0">
    <w:p w:rsidR="00000000" w:rsidRDefault="00776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202" w:rsidRDefault="00CE0653">
    <w:pPr>
      <w:pStyle w:val="Kopfzeile"/>
      <w:rPr>
        <w:lang w:eastAsia="de-DE"/>
      </w:rPr>
    </w:pPr>
    <w:r>
      <w:rPr>
        <w:noProof/>
        <w:lang w:eastAsia="de-DE"/>
      </w:rPr>
      <w:drawing>
        <wp:anchor distT="0" distB="0" distL="114935" distR="114935" simplePos="0" relativeHeight="251660288" behindDoc="1" locked="0" layoutInCell="1" allowOverlap="1" wp14:anchorId="7A11E5B6" wp14:editId="1BA67A8B">
          <wp:simplePos x="0" y="0"/>
          <wp:positionH relativeFrom="column">
            <wp:posOffset>4457700</wp:posOffset>
          </wp:positionH>
          <wp:positionV relativeFrom="paragraph">
            <wp:posOffset>58420</wp:posOffset>
          </wp:positionV>
          <wp:extent cx="1172210" cy="647065"/>
          <wp:effectExtent l="0" t="0" r="8890" b="635"/>
          <wp:wrapTight wrapText="bothSides">
            <wp:wrapPolygon edited="0">
              <wp:start x="0" y="0"/>
              <wp:lineTo x="0" y="20985"/>
              <wp:lineTo x="21413" y="20985"/>
              <wp:lineTo x="2141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210" cy="6470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6B0202" w:rsidRDefault="00776D3B">
    <w:pPr>
      <w:pStyle w:val="Kopfzeile"/>
    </w:pPr>
  </w:p>
  <w:p w:rsidR="006B0202" w:rsidRDefault="00776D3B">
    <w:pPr>
      <w:pStyle w:val="Kopfzeile"/>
    </w:pPr>
  </w:p>
  <w:p w:rsidR="006B0202" w:rsidRDefault="00776D3B">
    <w:pPr>
      <w:pStyle w:val="Kopfzeile"/>
      <w:pBdr>
        <w:bottom w:val="single" w:sz="4" w:space="1" w:color="000000"/>
      </w:pBdr>
    </w:pPr>
  </w:p>
  <w:p w:rsidR="006B0202" w:rsidRDefault="00776D3B">
    <w:pPr>
      <w:pStyle w:val="Kopfzeile"/>
    </w:pPr>
  </w:p>
  <w:p w:rsidR="006B0202" w:rsidRDefault="00776D3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A5C"/>
    <w:rsid w:val="00012213"/>
    <w:rsid w:val="00047E0B"/>
    <w:rsid w:val="005442DD"/>
    <w:rsid w:val="00776D3B"/>
    <w:rsid w:val="00B06A5C"/>
    <w:rsid w:val="00CE06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CD194-05D1-4036-BACC-A1AE45C00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E0B"/>
    <w:pPr>
      <w:suppressAutoHyphens/>
      <w:spacing w:after="0" w:line="240" w:lineRule="auto"/>
    </w:pPr>
    <w:rPr>
      <w:rFonts w:ascii="Times New Roman" w:eastAsia="Times New Roman" w:hAnsi="Times New Roman" w:cs="Times New Roman"/>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047E0B"/>
    <w:rPr>
      <w:color w:val="0000FF"/>
      <w:u w:val="single"/>
    </w:rPr>
  </w:style>
  <w:style w:type="character" w:styleId="Seitenzahl">
    <w:name w:val="page number"/>
    <w:basedOn w:val="Absatz-Standardschriftart"/>
    <w:rsid w:val="00CE0653"/>
  </w:style>
  <w:style w:type="paragraph" w:styleId="Fuzeile">
    <w:name w:val="footer"/>
    <w:basedOn w:val="Standard"/>
    <w:link w:val="FuzeileZchn"/>
    <w:rsid w:val="00CE0653"/>
    <w:pPr>
      <w:tabs>
        <w:tab w:val="center" w:pos="4536"/>
        <w:tab w:val="right" w:pos="9072"/>
      </w:tabs>
    </w:pPr>
  </w:style>
  <w:style w:type="character" w:customStyle="1" w:styleId="FuzeileZchn">
    <w:name w:val="Fußzeile Zchn"/>
    <w:basedOn w:val="Absatz-Standardschriftart"/>
    <w:link w:val="Fuzeile"/>
    <w:rsid w:val="00CE0653"/>
    <w:rPr>
      <w:rFonts w:ascii="Times New Roman" w:eastAsia="Times New Roman" w:hAnsi="Times New Roman" w:cs="Times New Roman"/>
      <w:sz w:val="24"/>
      <w:szCs w:val="24"/>
      <w:lang w:eastAsia="zh-CN"/>
    </w:rPr>
  </w:style>
  <w:style w:type="paragraph" w:styleId="Kopfzeile">
    <w:name w:val="header"/>
    <w:basedOn w:val="Standard"/>
    <w:link w:val="KopfzeileZchn"/>
    <w:rsid w:val="00CE0653"/>
    <w:pPr>
      <w:tabs>
        <w:tab w:val="center" w:pos="4536"/>
        <w:tab w:val="right" w:pos="9072"/>
      </w:tabs>
    </w:pPr>
  </w:style>
  <w:style w:type="character" w:customStyle="1" w:styleId="KopfzeileZchn">
    <w:name w:val="Kopfzeile Zchn"/>
    <w:basedOn w:val="Absatz-Standardschriftart"/>
    <w:link w:val="Kopfzeile"/>
    <w:rsid w:val="00CE0653"/>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92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rn.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mailto:abmeldung-lernidee@kprn.de" TargetMode="External"/><Relationship Id="rId5" Type="http://schemas.openxmlformats.org/officeDocument/2006/relationships/endnotes" Target="endnotes.xml"/><Relationship Id="rId10" Type="http://schemas.openxmlformats.org/officeDocument/2006/relationships/hyperlink" Target="file:///C:\Users\jobs.anke\AppData\Local\Dokumente%20und%20Einstellungen\jobs.anke\Lokale%20Einstellungen\Temporary%20Internet%20Files\Library\Containers\com.apple.mail\Data\Library\Mail%20Downloads\platon\Ci-Sign\ci-manager\editor\%20http:=" TargetMode="External"/><Relationship Id="rId4" Type="http://schemas.openxmlformats.org/officeDocument/2006/relationships/footnotes" Target="footnotes.xml"/><Relationship Id="rId9" Type="http://schemas.openxmlformats.org/officeDocument/2006/relationships/hyperlink" Target="mailto:F.Willeke@lernide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4C692274.dotm</Template>
  <TotalTime>0</TotalTime>
  <Pages>2</Pages>
  <Words>685</Words>
  <Characters>4317</Characters>
  <Application>Microsoft Office Word</Application>
  <DocSecurity>0</DocSecurity>
  <Lines>35</Lines>
  <Paragraphs>9</Paragraphs>
  <ScaleCrop>false</ScaleCrop>
  <Company/>
  <LinksUpToDate>false</LinksUpToDate>
  <CharactersWithSpaces>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Frank</dc:creator>
  <cp:keywords/>
  <dc:description/>
  <cp:lastModifiedBy>Jens Frank</cp:lastModifiedBy>
  <cp:revision>5</cp:revision>
  <dcterms:created xsi:type="dcterms:W3CDTF">2015-02-23T14:16:00Z</dcterms:created>
  <dcterms:modified xsi:type="dcterms:W3CDTF">2015-02-23T14:29:00Z</dcterms:modified>
</cp:coreProperties>
</file>