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5D" w:rsidRPr="00150BB4" w:rsidRDefault="00A31C5D" w:rsidP="00A31C5D">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A31C5D" w:rsidRDefault="00A31C5D" w:rsidP="00A31C5D">
      <w:pPr>
        <w:autoSpaceDE w:val="0"/>
        <w:rPr>
          <w:rFonts w:ascii="Arial" w:hAnsi="Arial" w:cs="Arial"/>
          <w:b/>
          <w:sz w:val="22"/>
          <w:szCs w:val="22"/>
        </w:rPr>
      </w:pPr>
    </w:p>
    <w:p w:rsidR="00FC79F0" w:rsidRPr="00FC79F0" w:rsidRDefault="00FC79F0" w:rsidP="00FC79F0">
      <w:pPr>
        <w:autoSpaceDE w:val="0"/>
        <w:rPr>
          <w:rFonts w:ascii="Arial" w:hAnsi="Arial" w:cs="Arial"/>
          <w:b/>
          <w:sz w:val="22"/>
          <w:szCs w:val="22"/>
        </w:rPr>
      </w:pPr>
      <w:r w:rsidRPr="00FC79F0">
        <w:rPr>
          <w:rFonts w:ascii="Arial" w:hAnsi="Arial" w:cs="Arial"/>
          <w:b/>
          <w:sz w:val="22"/>
          <w:szCs w:val="22"/>
        </w:rPr>
        <w:t>1.000 Meilen auf dem Amazonas</w:t>
      </w:r>
    </w:p>
    <w:p w:rsidR="00FC79F0" w:rsidRPr="00FC79F0" w:rsidRDefault="00FC79F0" w:rsidP="00FC79F0">
      <w:pPr>
        <w:autoSpaceDE w:val="0"/>
        <w:rPr>
          <w:rFonts w:ascii="Arial" w:hAnsi="Arial" w:cs="Arial"/>
          <w:b/>
          <w:sz w:val="22"/>
          <w:szCs w:val="22"/>
        </w:rPr>
      </w:pPr>
      <w:r w:rsidRPr="00FC79F0">
        <w:rPr>
          <w:rFonts w:ascii="Arial" w:hAnsi="Arial" w:cs="Arial"/>
          <w:b/>
          <w:sz w:val="22"/>
          <w:szCs w:val="22"/>
        </w:rPr>
        <w:t>Kajak-Fahrt im Amazonas-Gebiet</w:t>
      </w:r>
    </w:p>
    <w:p w:rsidR="00FC79F0" w:rsidRPr="00FC79F0" w:rsidRDefault="00FC79F0" w:rsidP="00FC79F0">
      <w:pPr>
        <w:autoSpaceDE w:val="0"/>
        <w:rPr>
          <w:rFonts w:ascii="Arial" w:hAnsi="Arial" w:cs="Arial"/>
          <w:b/>
          <w:sz w:val="22"/>
          <w:szCs w:val="22"/>
        </w:rPr>
      </w:pPr>
    </w:p>
    <w:p w:rsidR="00A31C5D" w:rsidRDefault="00FC79F0" w:rsidP="00FC79F0">
      <w:pPr>
        <w:autoSpaceDE w:val="0"/>
        <w:rPr>
          <w:rFonts w:ascii="Arial" w:hAnsi="Arial" w:cs="Arial"/>
          <w:b/>
          <w:sz w:val="22"/>
          <w:szCs w:val="22"/>
        </w:rPr>
      </w:pPr>
      <w:r w:rsidRPr="00FC79F0">
        <w:rPr>
          <w:rFonts w:ascii="Arial" w:hAnsi="Arial" w:cs="Arial"/>
          <w:b/>
          <w:sz w:val="22"/>
          <w:szCs w:val="22"/>
        </w:rPr>
        <w:t xml:space="preserve">Ab 2016 bietet </w:t>
      </w:r>
      <w:proofErr w:type="spellStart"/>
      <w:r w:rsidRPr="00FC79F0">
        <w:rPr>
          <w:rFonts w:ascii="Arial" w:hAnsi="Arial" w:cs="Arial"/>
          <w:b/>
          <w:sz w:val="22"/>
          <w:szCs w:val="22"/>
        </w:rPr>
        <w:t>Lernidee</w:t>
      </w:r>
      <w:proofErr w:type="spellEnd"/>
      <w:r w:rsidRPr="00FC79F0">
        <w:rPr>
          <w:rFonts w:ascii="Arial" w:hAnsi="Arial" w:cs="Arial"/>
          <w:b/>
          <w:sz w:val="22"/>
          <w:szCs w:val="22"/>
        </w:rPr>
        <w:t xml:space="preserve"> eine Flusskreuzfahrt auf einem besonders großartigen Teil des Amazonas-Regenwaldes an, auf der 1.600 km langen exklusiv angebotenen Route zwischen </w:t>
      </w:r>
      <w:proofErr w:type="spellStart"/>
      <w:r w:rsidRPr="00FC79F0">
        <w:rPr>
          <w:rFonts w:ascii="Arial" w:hAnsi="Arial" w:cs="Arial"/>
          <w:b/>
          <w:sz w:val="22"/>
          <w:szCs w:val="22"/>
        </w:rPr>
        <w:t>Tabatinga</w:t>
      </w:r>
      <w:proofErr w:type="spellEnd"/>
      <w:r w:rsidRPr="00FC79F0">
        <w:rPr>
          <w:rFonts w:ascii="Arial" w:hAnsi="Arial" w:cs="Arial"/>
          <w:b/>
          <w:sz w:val="22"/>
          <w:szCs w:val="22"/>
        </w:rPr>
        <w:t xml:space="preserve"> und Manaus! Die Reise auf einem eigens für den Amazonas konzipierten Expeditionsschiff wird von einer fachkundigen deutschsprachigen Reiseleitung begleitet und gewährt faszinierende Einblicke in die artenreiche Flora und Fauna im Amazonas-Gebiet. Kanutouren und Landgänge werden zu verschiedenen Tages- und Nachtzeiten durchgeführt, um alle Aspekte der Natur zu erfassen 17-tägige Erlebnisreise mit 13-tägiger Flusskreuzfahrt. Reisepreis: ab 4.980 €.</w:t>
      </w:r>
      <w:bookmarkStart w:id="0" w:name="_GoBack"/>
      <w:bookmarkEnd w:id="0"/>
    </w:p>
    <w:p w:rsidR="00A31C5D" w:rsidRPr="008454C3" w:rsidRDefault="00A31C5D" w:rsidP="00A31C5D">
      <w:pPr>
        <w:autoSpaceDE w:val="0"/>
        <w:rPr>
          <w:rFonts w:ascii="Arial" w:hAnsi="Arial" w:cs="Arial"/>
          <w:b/>
          <w:sz w:val="22"/>
          <w:szCs w:val="22"/>
        </w:rPr>
      </w:pPr>
    </w:p>
    <w:p w:rsidR="00A31C5D" w:rsidRDefault="00A31C5D" w:rsidP="00A31C5D">
      <w:pPr>
        <w:rPr>
          <w:rFonts w:ascii="Arial" w:hAnsi="Arial" w:cs="Arial"/>
          <w:i/>
          <w:iCs/>
          <w:color w:val="808080"/>
          <w:sz w:val="16"/>
          <w:szCs w:val="16"/>
        </w:rPr>
      </w:pPr>
    </w:p>
    <w:p w:rsidR="00A31C5D" w:rsidRPr="00D759E2" w:rsidRDefault="00A31C5D" w:rsidP="00A31C5D">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A31C5D" w:rsidRDefault="00A31C5D" w:rsidP="00A31C5D">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A31C5D" w:rsidRPr="00E341CE" w:rsidRDefault="00A31C5D" w:rsidP="00A31C5D">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A31C5D" w:rsidRDefault="00A31C5D" w:rsidP="00A31C5D">
      <w:pPr>
        <w:rPr>
          <w:rFonts w:ascii="Arial" w:hAnsi="Arial" w:cs="Arial"/>
          <w:b/>
          <w:color w:val="808080"/>
          <w:sz w:val="18"/>
          <w:szCs w:val="18"/>
        </w:rPr>
      </w:pPr>
    </w:p>
    <w:p w:rsidR="00A31C5D" w:rsidRDefault="00A31C5D" w:rsidP="00A31C5D">
      <w:pPr>
        <w:rPr>
          <w:rFonts w:ascii="Arial" w:hAnsi="Arial" w:cs="Arial"/>
          <w:b/>
          <w:color w:val="808080"/>
          <w:sz w:val="18"/>
          <w:szCs w:val="18"/>
        </w:rPr>
        <w:sectPr w:rsidR="00A31C5D" w:rsidSect="00EF7BAB">
          <w:headerReference w:type="default" r:id="rId6"/>
          <w:footerReference w:type="default" r:id="rId7"/>
          <w:pgSz w:w="11906" w:h="16838"/>
          <w:pgMar w:top="1701" w:right="1416" w:bottom="142" w:left="1588" w:header="709" w:footer="407" w:gutter="0"/>
          <w:cols w:space="720"/>
          <w:docGrid w:linePitch="360"/>
        </w:sectPr>
      </w:pPr>
    </w:p>
    <w:p w:rsidR="00A31C5D" w:rsidRPr="00C776B6" w:rsidRDefault="00A31C5D" w:rsidP="00A31C5D">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A31C5D" w:rsidRPr="00C776B6" w:rsidRDefault="00A31C5D" w:rsidP="00A31C5D">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10178 Berlin</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Fon: +49 30 24047718-12</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Fax: +49 30 24047718-19</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A31C5D" w:rsidRDefault="00A31C5D" w:rsidP="00A31C5D">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A31C5D" w:rsidRPr="00C776B6" w:rsidRDefault="00A31C5D" w:rsidP="00A31C5D">
      <w:pPr>
        <w:autoSpaceDE w:val="0"/>
        <w:rPr>
          <w:rFonts w:ascii="Arial" w:hAnsi="Arial" w:cs="Arial"/>
          <w:color w:val="808080"/>
          <w:sz w:val="18"/>
          <w:szCs w:val="18"/>
        </w:rPr>
      </w:pPr>
    </w:p>
    <w:p w:rsidR="00A31C5D" w:rsidRPr="00743B91" w:rsidRDefault="00A31C5D" w:rsidP="00A31C5D">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A31C5D" w:rsidRPr="00C776B6" w:rsidRDefault="00A31C5D" w:rsidP="00A31C5D">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A31C5D" w:rsidRPr="00C776B6" w:rsidRDefault="00A31C5D" w:rsidP="00A31C5D">
      <w:pPr>
        <w:autoSpaceDE w:val="0"/>
        <w:rPr>
          <w:rFonts w:ascii="Arial" w:hAnsi="Arial" w:cs="Arial"/>
          <w:color w:val="808080"/>
          <w:sz w:val="18"/>
          <w:szCs w:val="18"/>
        </w:rPr>
        <w:sectPr w:rsidR="00A31C5D"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A31C5D" w:rsidRPr="00C776B6" w:rsidRDefault="00A31C5D" w:rsidP="00A31C5D">
      <w:pPr>
        <w:autoSpaceDE w:val="0"/>
        <w:rPr>
          <w:rFonts w:ascii="Arial" w:hAnsi="Arial" w:cs="Arial"/>
          <w:color w:val="808080"/>
          <w:sz w:val="18"/>
          <w:szCs w:val="18"/>
        </w:rPr>
      </w:pPr>
    </w:p>
    <w:p w:rsidR="00A31C5D" w:rsidRPr="007E7C64" w:rsidRDefault="00A31C5D" w:rsidP="00A31C5D">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A31C5D" w:rsidRPr="007E7C64" w:rsidRDefault="00FC79F0" w:rsidP="00A31C5D">
      <w:pPr>
        <w:rPr>
          <w:sz w:val="18"/>
          <w:szCs w:val="18"/>
        </w:rPr>
      </w:pPr>
      <w:hyperlink r:id="rId11" w:history="1">
        <w:r w:rsidR="00A31C5D" w:rsidRPr="007E7C64">
          <w:rPr>
            <w:rStyle w:val="Hyperlink"/>
            <w:rFonts w:ascii="Arial" w:hAnsi="Arial"/>
            <w:sz w:val="18"/>
            <w:szCs w:val="18"/>
          </w:rPr>
          <w:t>abmeldung-lernidee@kprn.de</w:t>
        </w:r>
      </w:hyperlink>
      <w:r w:rsidR="00A31C5D" w:rsidRPr="007E7C64">
        <w:rPr>
          <w:rFonts w:ascii="Arial" w:hAnsi="Arial" w:cs="Arial"/>
          <w:b/>
          <w:color w:val="808080"/>
          <w:sz w:val="18"/>
          <w:szCs w:val="18"/>
        </w:rPr>
        <w:t xml:space="preserve"> unter Angabe des Betreffs „Bitte streichen Sie mich aus Ihrem Verteiler“.</w:t>
      </w:r>
    </w:p>
    <w:p w:rsidR="00A31C5D" w:rsidRDefault="00A31C5D" w:rsidP="00A31C5D"/>
    <w:p w:rsidR="00012213" w:rsidRPr="00A31C5D" w:rsidRDefault="00012213" w:rsidP="00A31C5D"/>
    <w:sectPr w:rsidR="00012213" w:rsidRPr="00A31C5D"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79F0">
      <w:r>
        <w:separator/>
      </w:r>
    </w:p>
  </w:endnote>
  <w:endnote w:type="continuationSeparator" w:id="0">
    <w:p w:rsidR="00000000" w:rsidRDefault="00FC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A31C5D">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79099373" wp14:editId="7F6AA406">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A31C5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FC79F0">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373"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A31C5D">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FC79F0">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79F0">
      <w:r>
        <w:separator/>
      </w:r>
    </w:p>
  </w:footnote>
  <w:footnote w:type="continuationSeparator" w:id="0">
    <w:p w:rsidR="00000000" w:rsidRDefault="00FC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A31C5D">
    <w:pPr>
      <w:pStyle w:val="Kopfzeile"/>
      <w:rPr>
        <w:lang w:eastAsia="de-DE"/>
      </w:rPr>
    </w:pPr>
    <w:r>
      <w:rPr>
        <w:noProof/>
        <w:lang w:eastAsia="de-DE"/>
      </w:rPr>
      <w:drawing>
        <wp:anchor distT="0" distB="0" distL="114935" distR="114935" simplePos="0" relativeHeight="251660288" behindDoc="1" locked="0" layoutInCell="1" allowOverlap="1" wp14:anchorId="3E7D618C" wp14:editId="6B13FE24">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FC79F0">
    <w:pPr>
      <w:pStyle w:val="Kopfzeile"/>
    </w:pPr>
  </w:p>
  <w:p w:rsidR="006B0202" w:rsidRDefault="00FC79F0">
    <w:pPr>
      <w:pStyle w:val="Kopfzeile"/>
    </w:pPr>
  </w:p>
  <w:p w:rsidR="006B0202" w:rsidRDefault="00FC79F0">
    <w:pPr>
      <w:pStyle w:val="Kopfzeile"/>
      <w:pBdr>
        <w:bottom w:val="single" w:sz="4" w:space="1" w:color="000000"/>
      </w:pBdr>
    </w:pPr>
  </w:p>
  <w:p w:rsidR="006B0202" w:rsidRDefault="00FC79F0">
    <w:pPr>
      <w:pStyle w:val="Kopfzeile"/>
    </w:pPr>
  </w:p>
  <w:p w:rsidR="006B0202" w:rsidRDefault="00FC79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24"/>
    <w:rsid w:val="00012213"/>
    <w:rsid w:val="00500324"/>
    <w:rsid w:val="005B1B25"/>
    <w:rsid w:val="00A31C5D"/>
    <w:rsid w:val="00FC7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BEE87-DCA9-480D-A42E-E161EB89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B25"/>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B1B25"/>
    <w:rPr>
      <w:color w:val="0000FF"/>
      <w:u w:val="single"/>
    </w:rPr>
  </w:style>
  <w:style w:type="character" w:styleId="Seitenzahl">
    <w:name w:val="page number"/>
    <w:basedOn w:val="Absatz-Standardschriftart"/>
    <w:rsid w:val="00A31C5D"/>
  </w:style>
  <w:style w:type="paragraph" w:styleId="Fuzeile">
    <w:name w:val="footer"/>
    <w:basedOn w:val="Standard"/>
    <w:link w:val="FuzeileZchn"/>
    <w:rsid w:val="00A31C5D"/>
    <w:pPr>
      <w:tabs>
        <w:tab w:val="center" w:pos="4536"/>
        <w:tab w:val="right" w:pos="9072"/>
      </w:tabs>
    </w:pPr>
  </w:style>
  <w:style w:type="character" w:customStyle="1" w:styleId="FuzeileZchn">
    <w:name w:val="Fußzeile Zchn"/>
    <w:basedOn w:val="Absatz-Standardschriftart"/>
    <w:link w:val="Fuzeile"/>
    <w:rsid w:val="00A31C5D"/>
    <w:rPr>
      <w:rFonts w:ascii="Times New Roman" w:eastAsia="Times New Roman" w:hAnsi="Times New Roman" w:cs="Times New Roman"/>
      <w:sz w:val="24"/>
      <w:szCs w:val="24"/>
      <w:lang w:eastAsia="zh-CN"/>
    </w:rPr>
  </w:style>
  <w:style w:type="paragraph" w:styleId="Kopfzeile">
    <w:name w:val="header"/>
    <w:basedOn w:val="Standard"/>
    <w:link w:val="KopfzeileZchn"/>
    <w:rsid w:val="00A31C5D"/>
    <w:pPr>
      <w:tabs>
        <w:tab w:val="center" w:pos="4536"/>
        <w:tab w:val="right" w:pos="9072"/>
      </w:tabs>
    </w:pPr>
  </w:style>
  <w:style w:type="character" w:customStyle="1" w:styleId="KopfzeileZchn">
    <w:name w:val="Kopfzeile Zchn"/>
    <w:basedOn w:val="Absatz-Standardschriftart"/>
    <w:link w:val="Kopfzeile"/>
    <w:rsid w:val="00A31C5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3563087C.dotm</Template>
  <TotalTime>0</TotalTime>
  <Pages>1</Pages>
  <Words>457</Words>
  <Characters>2882</Characters>
  <Application>Microsoft Office Word</Application>
  <DocSecurity>0</DocSecurity>
  <Lines>24</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4</cp:revision>
  <dcterms:created xsi:type="dcterms:W3CDTF">2015-02-23T14:15:00Z</dcterms:created>
  <dcterms:modified xsi:type="dcterms:W3CDTF">2015-02-23T14:24:00Z</dcterms:modified>
</cp:coreProperties>
</file>